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4F9" w:rsidRDefault="001F2541" w:rsidP="001F2541">
      <w:pPr>
        <w:pStyle w:val="Geenafstand"/>
        <w:rPr>
          <w:sz w:val="28"/>
          <w:szCs w:val="28"/>
        </w:rPr>
      </w:pPr>
      <w:r>
        <w:rPr>
          <w:b/>
          <w:sz w:val="28"/>
          <w:szCs w:val="28"/>
        </w:rPr>
        <w:t xml:space="preserve">Herhaling spoedeisende geneeskunde </w:t>
      </w:r>
    </w:p>
    <w:p w:rsidR="00D507BB" w:rsidRDefault="00D507BB" w:rsidP="001F2541">
      <w:pPr>
        <w:pStyle w:val="Geenafstand"/>
        <w:rPr>
          <w:sz w:val="28"/>
          <w:szCs w:val="28"/>
        </w:rPr>
      </w:pPr>
    </w:p>
    <w:p w:rsidR="00D507BB" w:rsidRDefault="00D507BB" w:rsidP="001F2541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Duur: 13.00 – 20.00 uur</w:t>
      </w:r>
    </w:p>
    <w:p w:rsidR="00D507BB" w:rsidRDefault="00D507BB" w:rsidP="001F2541">
      <w:pPr>
        <w:pStyle w:val="Geenafstand"/>
        <w:rPr>
          <w:sz w:val="28"/>
          <w:szCs w:val="28"/>
        </w:rPr>
      </w:pPr>
    </w:p>
    <w:p w:rsidR="00D507BB" w:rsidRDefault="00D507BB" w:rsidP="001F2541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13.00 – 13.15: Inleiding en ervaringen van cursisten met het toepassen van de A-B-C-D methodiek</w:t>
      </w:r>
    </w:p>
    <w:p w:rsidR="00D507BB" w:rsidRDefault="00D507BB" w:rsidP="001F2541">
      <w:pPr>
        <w:pStyle w:val="Geenafstand"/>
        <w:rPr>
          <w:sz w:val="28"/>
          <w:szCs w:val="28"/>
        </w:rPr>
      </w:pPr>
    </w:p>
    <w:p w:rsidR="00D507BB" w:rsidRDefault="00D507BB" w:rsidP="001F2541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13.15 – 15.15: Vaardigheidstraining A-B-C-D, </w:t>
      </w:r>
      <w:proofErr w:type="spellStart"/>
      <w:r>
        <w:rPr>
          <w:sz w:val="28"/>
          <w:szCs w:val="28"/>
        </w:rPr>
        <w:t>Airwaymanagment</w:t>
      </w:r>
      <w:proofErr w:type="spellEnd"/>
      <w:r>
        <w:rPr>
          <w:sz w:val="28"/>
          <w:szCs w:val="28"/>
        </w:rPr>
        <w:t xml:space="preserve">, </w:t>
      </w:r>
    </w:p>
    <w:p w:rsidR="00D507BB" w:rsidRDefault="00D507BB" w:rsidP="001F2541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O2 toediening, vernevelen</w:t>
      </w:r>
      <w:r w:rsidR="00AE14A9">
        <w:rPr>
          <w:sz w:val="28"/>
          <w:szCs w:val="28"/>
        </w:rPr>
        <w:t>, infuus inbrengen, klaarmaken systeem, medicatie therapie</w:t>
      </w:r>
    </w:p>
    <w:p w:rsidR="00AE14A9" w:rsidRDefault="00AE14A9" w:rsidP="001F2541">
      <w:pPr>
        <w:pStyle w:val="Geenafstand"/>
        <w:rPr>
          <w:sz w:val="28"/>
          <w:szCs w:val="28"/>
        </w:rPr>
      </w:pPr>
    </w:p>
    <w:p w:rsidR="00AE14A9" w:rsidRDefault="00AE14A9" w:rsidP="001F2541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15.15 – 15.30: Pauze</w:t>
      </w:r>
    </w:p>
    <w:p w:rsidR="00AE14A9" w:rsidRDefault="00AE14A9" w:rsidP="001F2541">
      <w:pPr>
        <w:pStyle w:val="Geenafstand"/>
        <w:rPr>
          <w:sz w:val="28"/>
          <w:szCs w:val="28"/>
        </w:rPr>
      </w:pPr>
    </w:p>
    <w:p w:rsidR="00AE14A9" w:rsidRDefault="00AE14A9" w:rsidP="001F2541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15.30 – 17.15: Casuïstiek training</w:t>
      </w:r>
      <w:r w:rsidR="00FB3986">
        <w:rPr>
          <w:sz w:val="28"/>
          <w:szCs w:val="28"/>
        </w:rPr>
        <w:t>, met nadien theoretische achtergrond.</w:t>
      </w:r>
    </w:p>
    <w:p w:rsidR="00FB3986" w:rsidRDefault="00FB3986" w:rsidP="001F2541">
      <w:pPr>
        <w:pStyle w:val="Geenafstand"/>
        <w:rPr>
          <w:sz w:val="28"/>
          <w:szCs w:val="28"/>
        </w:rPr>
      </w:pPr>
    </w:p>
    <w:p w:rsidR="00FB3986" w:rsidRDefault="00FB3986" w:rsidP="00FB3986">
      <w:pPr>
        <w:pStyle w:val="Geenafstand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Inspiratoire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stridor</w:t>
      </w:r>
      <w:proofErr w:type="spellEnd"/>
      <w:r>
        <w:rPr>
          <w:sz w:val="28"/>
          <w:szCs w:val="28"/>
        </w:rPr>
        <w:t xml:space="preserve"> / verslikking</w:t>
      </w:r>
    </w:p>
    <w:p w:rsidR="00FB3986" w:rsidRDefault="00FB3986" w:rsidP="00FB3986">
      <w:pPr>
        <w:pStyle w:val="Geenafstan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Acute dyspnoe (Corona)</w:t>
      </w:r>
    </w:p>
    <w:p w:rsidR="00FB3986" w:rsidRDefault="00FB3986" w:rsidP="00FB3986">
      <w:pPr>
        <w:pStyle w:val="Geenafstan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Sepsis</w:t>
      </w:r>
    </w:p>
    <w:p w:rsidR="00FB3986" w:rsidRDefault="00FB3986" w:rsidP="00FB3986">
      <w:pPr>
        <w:pStyle w:val="Geenafstan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Hyperthermie/intoxicatie</w:t>
      </w:r>
    </w:p>
    <w:p w:rsidR="00FB3986" w:rsidRDefault="00FB3986" w:rsidP="00FB3986">
      <w:pPr>
        <w:pStyle w:val="Geenafstand"/>
        <w:rPr>
          <w:sz w:val="28"/>
          <w:szCs w:val="28"/>
        </w:rPr>
      </w:pPr>
    </w:p>
    <w:p w:rsidR="00FB3986" w:rsidRDefault="00FB3986" w:rsidP="00FB3986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Oefenen stabiele zijligging, </w:t>
      </w:r>
      <w:proofErr w:type="spellStart"/>
      <w:r>
        <w:rPr>
          <w:sz w:val="28"/>
          <w:szCs w:val="28"/>
        </w:rPr>
        <w:t>Rautek</w:t>
      </w:r>
      <w:proofErr w:type="spellEnd"/>
      <w:r>
        <w:rPr>
          <w:sz w:val="28"/>
          <w:szCs w:val="28"/>
        </w:rPr>
        <w:t>, buik-rugligging</w:t>
      </w:r>
    </w:p>
    <w:p w:rsidR="00FB3986" w:rsidRDefault="00FB3986" w:rsidP="00FB3986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Scenariotraining met Lotus</w:t>
      </w:r>
    </w:p>
    <w:p w:rsidR="00FB3986" w:rsidRDefault="00FB3986" w:rsidP="00FB3986">
      <w:pPr>
        <w:pStyle w:val="Geenafstand"/>
        <w:rPr>
          <w:sz w:val="28"/>
          <w:szCs w:val="28"/>
        </w:rPr>
      </w:pPr>
    </w:p>
    <w:p w:rsidR="00FB3986" w:rsidRDefault="00FB3986" w:rsidP="00FB3986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17.15 – 18.00: Pauze</w:t>
      </w:r>
    </w:p>
    <w:p w:rsidR="00FB3986" w:rsidRDefault="00FB3986" w:rsidP="00FB3986">
      <w:pPr>
        <w:pStyle w:val="Geenafstand"/>
        <w:rPr>
          <w:sz w:val="28"/>
          <w:szCs w:val="28"/>
        </w:rPr>
      </w:pPr>
    </w:p>
    <w:p w:rsidR="00FB3986" w:rsidRPr="00D507BB" w:rsidRDefault="00FB3986" w:rsidP="00FB3986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18.00 – 20.00: BLS/AED training</w:t>
      </w:r>
      <w:bookmarkStart w:id="0" w:name="_GoBack"/>
      <w:bookmarkEnd w:id="0"/>
    </w:p>
    <w:sectPr w:rsidR="00FB3986" w:rsidRPr="00D507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84ED7"/>
    <w:multiLevelType w:val="hybridMultilevel"/>
    <w:tmpl w:val="0DD05198"/>
    <w:lvl w:ilvl="0" w:tplc="2AB863D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541"/>
    <w:rsid w:val="0001759A"/>
    <w:rsid w:val="001F2541"/>
    <w:rsid w:val="00AE14A9"/>
    <w:rsid w:val="00B73B48"/>
    <w:rsid w:val="00D507BB"/>
    <w:rsid w:val="00FB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51EAC"/>
  <w15:chartTrackingRefBased/>
  <w15:docId w15:val="{AA48F159-4DE4-49F1-BB94-BE6BC2E43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F25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96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Hermelink, Frank</dc:creator>
  <cp:keywords/>
  <dc:description/>
  <cp:lastModifiedBy>Hermelink, Frank</cp:lastModifiedBy>
  <cp:revision>1</cp:revision>
  <dcterms:created xsi:type="dcterms:W3CDTF">2020-08-25T13:32:00Z</dcterms:created>
  <dcterms:modified xsi:type="dcterms:W3CDTF">2020-08-25T13:58:00Z</dcterms:modified>
</cp:coreProperties>
</file>